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B7D" w:rsidRPr="00EC3EEE" w:rsidRDefault="00762EE0" w:rsidP="00762EE0">
      <w:pPr>
        <w:spacing w:after="0" w:line="240" w:lineRule="auto"/>
        <w:rPr>
          <w:sz w:val="24"/>
        </w:rPr>
      </w:pPr>
      <w:r w:rsidRPr="00EC3EEE">
        <w:rPr>
          <w:b/>
          <w:sz w:val="24"/>
        </w:rPr>
        <w:t xml:space="preserve">To: </w:t>
      </w:r>
      <w:r w:rsidR="007A3627" w:rsidRPr="00EC3EEE">
        <w:rPr>
          <w:sz w:val="24"/>
        </w:rPr>
        <w:t xml:space="preserve">Manager of </w:t>
      </w:r>
      <w:r w:rsidR="00834DE4" w:rsidRPr="00EC3EEE">
        <w:rPr>
          <w:sz w:val="24"/>
        </w:rPr>
        <w:t>Han’s Oriental Grocery Inc</w:t>
      </w:r>
    </w:p>
    <w:p w:rsidR="00762EE0" w:rsidRPr="00EC3EEE" w:rsidRDefault="00762EE0" w:rsidP="00762EE0">
      <w:pPr>
        <w:spacing w:after="0" w:line="240" w:lineRule="auto"/>
        <w:rPr>
          <w:sz w:val="24"/>
        </w:rPr>
      </w:pPr>
      <w:r w:rsidRPr="00EC3EEE">
        <w:rPr>
          <w:b/>
          <w:sz w:val="24"/>
        </w:rPr>
        <w:t>From</w:t>
      </w:r>
      <w:r w:rsidRPr="00EC3EEE">
        <w:rPr>
          <w:sz w:val="24"/>
        </w:rPr>
        <w:t xml:space="preserve">: </w:t>
      </w:r>
      <w:r w:rsidR="00646BBD" w:rsidRPr="00EC3EEE">
        <w:rPr>
          <w:sz w:val="24"/>
        </w:rPr>
        <w:t>Jenny Toomey</w:t>
      </w:r>
    </w:p>
    <w:p w:rsidR="00762EE0" w:rsidRPr="00EC3EEE" w:rsidRDefault="00762EE0" w:rsidP="00762EE0">
      <w:pPr>
        <w:spacing w:after="0" w:line="240" w:lineRule="auto"/>
        <w:rPr>
          <w:sz w:val="24"/>
        </w:rPr>
      </w:pPr>
      <w:r w:rsidRPr="00EC3EEE">
        <w:rPr>
          <w:b/>
          <w:sz w:val="24"/>
        </w:rPr>
        <w:t>Date</w:t>
      </w:r>
      <w:r w:rsidR="00331331" w:rsidRPr="00EC3EEE">
        <w:rPr>
          <w:sz w:val="24"/>
        </w:rPr>
        <w:t>: March 29</w:t>
      </w:r>
      <w:r w:rsidRPr="00EC3EEE">
        <w:rPr>
          <w:sz w:val="24"/>
        </w:rPr>
        <w:t>, 2011</w:t>
      </w:r>
    </w:p>
    <w:p w:rsidR="00762EE0" w:rsidRPr="00EC3EEE" w:rsidRDefault="00762EE0" w:rsidP="00762EE0">
      <w:pPr>
        <w:spacing w:after="0" w:line="240" w:lineRule="auto"/>
        <w:rPr>
          <w:sz w:val="24"/>
        </w:rPr>
      </w:pPr>
      <w:r w:rsidRPr="00EC3EEE">
        <w:rPr>
          <w:b/>
          <w:sz w:val="24"/>
        </w:rPr>
        <w:t>Re</w:t>
      </w:r>
      <w:r w:rsidRPr="00EC3EEE">
        <w:rPr>
          <w:sz w:val="24"/>
        </w:rPr>
        <w:t xml:space="preserve">: Proposal to Expand Business </w:t>
      </w:r>
      <w:r w:rsidR="00983420" w:rsidRPr="00EC3EEE">
        <w:rPr>
          <w:sz w:val="24"/>
        </w:rPr>
        <w:t>at</w:t>
      </w:r>
      <w:r w:rsidRPr="00EC3EEE">
        <w:rPr>
          <w:sz w:val="24"/>
        </w:rPr>
        <w:t xml:space="preserve"> SU</w:t>
      </w:r>
    </w:p>
    <w:p w:rsidR="00834DE4" w:rsidRPr="00EC3EEE" w:rsidRDefault="00834DE4" w:rsidP="00762EE0">
      <w:pPr>
        <w:spacing w:after="0" w:line="240" w:lineRule="auto"/>
        <w:rPr>
          <w:sz w:val="24"/>
        </w:rPr>
      </w:pPr>
    </w:p>
    <w:p w:rsidR="00834DE4" w:rsidRPr="00EC3EEE" w:rsidRDefault="00834DE4" w:rsidP="00762EE0">
      <w:pPr>
        <w:spacing w:after="0" w:line="240" w:lineRule="auto"/>
        <w:rPr>
          <w:sz w:val="24"/>
        </w:rPr>
      </w:pPr>
      <w:r w:rsidRPr="00EC3EEE">
        <w:rPr>
          <w:sz w:val="24"/>
        </w:rPr>
        <w:t xml:space="preserve">The following is a proposal to conduct a feasibility study for expanding business from the pan-Asian grocer on Erie Boulevard </w:t>
      </w:r>
      <w:r w:rsidR="002328A8" w:rsidRPr="00EC3EEE">
        <w:rPr>
          <w:sz w:val="24"/>
        </w:rPr>
        <w:t xml:space="preserve">to Syracuse University campus.  </w:t>
      </w:r>
      <w:r w:rsidR="00AB3946" w:rsidRPr="00EC3EEE">
        <w:rPr>
          <w:sz w:val="24"/>
        </w:rPr>
        <w:t xml:space="preserve">The grocer can reach out to students by creating another branch of the grocer on </w:t>
      </w:r>
      <w:r w:rsidR="00235048" w:rsidRPr="00EC3EEE">
        <w:rPr>
          <w:sz w:val="24"/>
        </w:rPr>
        <w:t xml:space="preserve">or off </w:t>
      </w:r>
      <w:r w:rsidR="00AB3946" w:rsidRPr="00EC3EEE">
        <w:rPr>
          <w:sz w:val="24"/>
        </w:rPr>
        <w:t>campus, possibly on Marshall Street</w:t>
      </w:r>
      <w:r w:rsidR="00235048" w:rsidRPr="00EC3EEE">
        <w:rPr>
          <w:sz w:val="24"/>
        </w:rPr>
        <w:t xml:space="preserve"> or residential off campus areas of students</w:t>
      </w:r>
      <w:r w:rsidR="00AB3946" w:rsidRPr="00EC3EEE">
        <w:rPr>
          <w:sz w:val="24"/>
        </w:rPr>
        <w:t xml:space="preserve">.  </w:t>
      </w:r>
      <w:r w:rsidRPr="00EC3EEE">
        <w:rPr>
          <w:sz w:val="24"/>
        </w:rPr>
        <w:t>This proposal contains information on the current state and the impac</w:t>
      </w:r>
      <w:r w:rsidR="00AB3946" w:rsidRPr="00EC3EEE">
        <w:rPr>
          <w:sz w:val="24"/>
        </w:rPr>
        <w:t>t on the lack of access to an Asian grocer</w:t>
      </w:r>
      <w:r w:rsidRPr="00EC3EEE">
        <w:rPr>
          <w:sz w:val="24"/>
        </w:rPr>
        <w:t xml:space="preserve">; </w:t>
      </w:r>
      <w:r w:rsidR="007A3627" w:rsidRPr="00EC3EEE">
        <w:rPr>
          <w:sz w:val="24"/>
        </w:rPr>
        <w:t>suggestions on what can be done to solve the problem</w:t>
      </w:r>
      <w:r w:rsidRPr="00EC3EEE">
        <w:rPr>
          <w:sz w:val="24"/>
        </w:rPr>
        <w:t xml:space="preserve">; cost and schedule to complete the </w:t>
      </w:r>
      <w:r w:rsidR="007A3627" w:rsidRPr="00EC3EEE">
        <w:rPr>
          <w:sz w:val="24"/>
        </w:rPr>
        <w:t xml:space="preserve">proposed </w:t>
      </w:r>
      <w:r w:rsidRPr="00EC3EEE">
        <w:rPr>
          <w:sz w:val="24"/>
        </w:rPr>
        <w:t xml:space="preserve">project; and the qualifications of myself to conduct the feasibility report.  </w:t>
      </w:r>
    </w:p>
    <w:p w:rsidR="00711E75" w:rsidRPr="00EC3EEE" w:rsidRDefault="00711E75" w:rsidP="00762EE0">
      <w:pPr>
        <w:spacing w:after="0" w:line="240" w:lineRule="auto"/>
        <w:rPr>
          <w:sz w:val="24"/>
        </w:rPr>
      </w:pPr>
    </w:p>
    <w:p w:rsidR="00711E75" w:rsidRPr="00EC3EEE" w:rsidRDefault="00711E75" w:rsidP="00762EE0">
      <w:pPr>
        <w:spacing w:after="0" w:line="240" w:lineRule="auto"/>
        <w:rPr>
          <w:b/>
          <w:sz w:val="24"/>
        </w:rPr>
      </w:pPr>
      <w:r w:rsidRPr="00EC3EEE">
        <w:rPr>
          <w:b/>
          <w:sz w:val="24"/>
        </w:rPr>
        <w:t>Current State</w:t>
      </w:r>
    </w:p>
    <w:p w:rsidR="00711E75" w:rsidRPr="00EC3EEE" w:rsidRDefault="00711E75" w:rsidP="00762EE0">
      <w:pPr>
        <w:spacing w:after="0" w:line="240" w:lineRule="auto"/>
        <w:rPr>
          <w:sz w:val="24"/>
        </w:rPr>
      </w:pPr>
      <w:r w:rsidRPr="00EC3EEE">
        <w:rPr>
          <w:sz w:val="24"/>
        </w:rPr>
        <w:t>On Syracuse University, enrollment of International students from Korea and China is increasing year by year.  One would note by observation that most of the International students do not own a car nor have driver’s license.  Even when the opportunity arises to go to the grocer’s on Erie Blvd., most of the students are on a tight schedule and cannot find the time to make the trip and wishes that there was a convenient way t</w:t>
      </w:r>
      <w:r w:rsidR="00A44DCB" w:rsidRPr="00EC3EEE">
        <w:rPr>
          <w:sz w:val="24"/>
        </w:rPr>
        <w:t>o get ethnic food at inst</w:t>
      </w:r>
      <w:r w:rsidR="00BE113F" w:rsidRPr="00EC3EEE">
        <w:rPr>
          <w:sz w:val="24"/>
        </w:rPr>
        <w:t>an</w:t>
      </w:r>
      <w:r w:rsidR="00A44DCB" w:rsidRPr="00EC3EEE">
        <w:rPr>
          <w:sz w:val="24"/>
        </w:rPr>
        <w:t xml:space="preserve">t.  </w:t>
      </w:r>
    </w:p>
    <w:p w:rsidR="00BE113F" w:rsidRPr="00EC3EEE" w:rsidRDefault="00BE113F" w:rsidP="00762EE0">
      <w:pPr>
        <w:spacing w:after="0" w:line="240" w:lineRule="auto"/>
        <w:rPr>
          <w:sz w:val="24"/>
        </w:rPr>
      </w:pPr>
    </w:p>
    <w:p w:rsidR="00BE113F" w:rsidRPr="00EC3EEE" w:rsidRDefault="00BE113F" w:rsidP="00762EE0">
      <w:pPr>
        <w:spacing w:after="0" w:line="240" w:lineRule="auto"/>
        <w:rPr>
          <w:sz w:val="24"/>
        </w:rPr>
      </w:pPr>
      <w:r w:rsidRPr="00EC3EEE">
        <w:rPr>
          <w:sz w:val="24"/>
        </w:rPr>
        <w:t xml:space="preserve">Han’s Oriental Grocery, therefore, is losing sales due to inconvenience and lack of transport.  </w:t>
      </w:r>
      <w:r w:rsidR="00196A7F" w:rsidRPr="00EC3EEE">
        <w:rPr>
          <w:sz w:val="24"/>
        </w:rPr>
        <w:t xml:space="preserve">According to Daily Orange, enrollment of international students in undergraduate and graduate school was 2,103.  Assuming that 35 percent came from East Asian countries and students purchased $200 worth of groceries from Han’s, that’s an annual loss in sale of $147,210.  </w:t>
      </w:r>
      <w:bookmarkStart w:id="0" w:name="_GoBack"/>
      <w:bookmarkEnd w:id="0"/>
    </w:p>
    <w:p w:rsidR="006A15EF" w:rsidRPr="00EC3EEE" w:rsidRDefault="006A15EF" w:rsidP="00762EE0">
      <w:pPr>
        <w:spacing w:after="0" w:line="240" w:lineRule="auto"/>
        <w:rPr>
          <w:sz w:val="24"/>
        </w:rPr>
      </w:pPr>
    </w:p>
    <w:p w:rsidR="006A15EF" w:rsidRPr="00EC3EEE" w:rsidRDefault="006A15EF" w:rsidP="00762EE0">
      <w:pPr>
        <w:spacing w:after="0" w:line="240" w:lineRule="auto"/>
        <w:rPr>
          <w:b/>
          <w:sz w:val="24"/>
        </w:rPr>
      </w:pPr>
      <w:r w:rsidRPr="00EC3EEE">
        <w:rPr>
          <w:b/>
          <w:sz w:val="24"/>
        </w:rPr>
        <w:t>Objectives</w:t>
      </w:r>
    </w:p>
    <w:p w:rsidR="006A15EF" w:rsidRPr="00EC3EEE" w:rsidRDefault="00AB3946" w:rsidP="00762EE0">
      <w:pPr>
        <w:spacing w:after="0" w:line="240" w:lineRule="auto"/>
        <w:rPr>
          <w:sz w:val="24"/>
        </w:rPr>
      </w:pPr>
      <w:r w:rsidRPr="00EC3EEE">
        <w:rPr>
          <w:sz w:val="24"/>
        </w:rPr>
        <w:t xml:space="preserve">The feasibility report will come up with opportunities and limitations </w:t>
      </w:r>
      <w:r w:rsidR="00983420" w:rsidRPr="00EC3EEE">
        <w:rPr>
          <w:sz w:val="24"/>
        </w:rPr>
        <w:t>on</w:t>
      </w:r>
      <w:r w:rsidRPr="00EC3EEE">
        <w:rPr>
          <w:sz w:val="24"/>
        </w:rPr>
        <w:t xml:space="preserve"> </w:t>
      </w:r>
      <w:r w:rsidR="00983420" w:rsidRPr="00EC3EEE">
        <w:rPr>
          <w:sz w:val="24"/>
        </w:rPr>
        <w:t>creating a grocer on Marshall Street for</w:t>
      </w:r>
      <w:r w:rsidRPr="00EC3EEE">
        <w:rPr>
          <w:sz w:val="24"/>
        </w:rPr>
        <w:t xml:space="preserve"> SU students.  </w:t>
      </w:r>
      <w:r w:rsidR="00ED2C44" w:rsidRPr="00EC3EEE">
        <w:rPr>
          <w:sz w:val="24"/>
        </w:rPr>
        <w:t xml:space="preserve">Financially, </w:t>
      </w:r>
      <w:r w:rsidRPr="00EC3EEE">
        <w:rPr>
          <w:sz w:val="24"/>
        </w:rPr>
        <w:t>the report will determine whether</w:t>
      </w:r>
      <w:r w:rsidR="006A15EF" w:rsidRPr="00EC3EEE">
        <w:rPr>
          <w:sz w:val="24"/>
        </w:rPr>
        <w:t xml:space="preserve"> the operational cost </w:t>
      </w:r>
      <w:r w:rsidRPr="00EC3EEE">
        <w:rPr>
          <w:sz w:val="24"/>
        </w:rPr>
        <w:t xml:space="preserve">of </w:t>
      </w:r>
      <w:r w:rsidR="00196A7F" w:rsidRPr="00EC3EEE">
        <w:rPr>
          <w:sz w:val="24"/>
        </w:rPr>
        <w:t xml:space="preserve">the </w:t>
      </w:r>
      <w:r w:rsidRPr="00EC3EEE">
        <w:rPr>
          <w:sz w:val="24"/>
        </w:rPr>
        <w:t xml:space="preserve">new service </w:t>
      </w:r>
      <w:r w:rsidR="006A15EF" w:rsidRPr="00EC3EEE">
        <w:rPr>
          <w:sz w:val="24"/>
        </w:rPr>
        <w:t>will be offset by the sale</w:t>
      </w:r>
      <w:r w:rsidRPr="00EC3EEE">
        <w:rPr>
          <w:sz w:val="24"/>
        </w:rPr>
        <w:t xml:space="preserve"> in what time period</w:t>
      </w:r>
      <w:r w:rsidR="00ED2C44" w:rsidRPr="00EC3EEE">
        <w:rPr>
          <w:sz w:val="24"/>
        </w:rPr>
        <w:t xml:space="preserve"> for the bottom line</w:t>
      </w:r>
      <w:r w:rsidR="006A15EF" w:rsidRPr="00EC3EEE">
        <w:rPr>
          <w:sz w:val="24"/>
        </w:rPr>
        <w:t xml:space="preserve">.  </w:t>
      </w:r>
    </w:p>
    <w:p w:rsidR="002328A8" w:rsidRPr="00EC3EEE" w:rsidRDefault="002328A8" w:rsidP="00762EE0">
      <w:pPr>
        <w:spacing w:after="0" w:line="240" w:lineRule="auto"/>
        <w:rPr>
          <w:sz w:val="24"/>
        </w:rPr>
      </w:pPr>
    </w:p>
    <w:p w:rsidR="002328A8" w:rsidRPr="00EC3EEE" w:rsidRDefault="002328A8" w:rsidP="00762EE0">
      <w:pPr>
        <w:spacing w:after="0" w:line="240" w:lineRule="auto"/>
        <w:rPr>
          <w:b/>
          <w:sz w:val="24"/>
        </w:rPr>
      </w:pPr>
      <w:r w:rsidRPr="00EC3EEE">
        <w:rPr>
          <w:b/>
          <w:sz w:val="24"/>
        </w:rPr>
        <w:t>Proposed Solution</w:t>
      </w:r>
    </w:p>
    <w:p w:rsidR="002328A8" w:rsidRPr="00EC3EEE" w:rsidRDefault="007150D5" w:rsidP="00762EE0">
      <w:pPr>
        <w:spacing w:after="0" w:line="240" w:lineRule="auto"/>
        <w:rPr>
          <w:sz w:val="24"/>
        </w:rPr>
      </w:pPr>
      <w:r w:rsidRPr="00EC3EEE">
        <w:rPr>
          <w:sz w:val="24"/>
        </w:rPr>
        <w:t>The solution I am proposing t</w:t>
      </w:r>
      <w:r w:rsidR="00196A7F" w:rsidRPr="00EC3EEE">
        <w:rPr>
          <w:sz w:val="24"/>
        </w:rPr>
        <w:t xml:space="preserve">o solve the problem is to open up a store on </w:t>
      </w:r>
      <w:r w:rsidR="00235048" w:rsidRPr="00EC3EEE">
        <w:rPr>
          <w:sz w:val="24"/>
        </w:rPr>
        <w:t xml:space="preserve">or off </w:t>
      </w:r>
      <w:r w:rsidR="00196A7F" w:rsidRPr="00EC3EEE">
        <w:rPr>
          <w:sz w:val="24"/>
        </w:rPr>
        <w:t xml:space="preserve">campus that carries essential groceries most popular at Han’s.  I believe that having a close location from where </w:t>
      </w:r>
      <w:r w:rsidR="00235048" w:rsidRPr="00EC3EEE">
        <w:rPr>
          <w:sz w:val="24"/>
        </w:rPr>
        <w:t>international students, or students interested in pan-Asian groceries</w:t>
      </w:r>
      <w:r w:rsidR="00196A7F" w:rsidRPr="00EC3EEE">
        <w:rPr>
          <w:sz w:val="24"/>
        </w:rPr>
        <w:t xml:space="preserve"> live will bridge the gap of inconvenience that most students face, and allow for a consistent flow of traffic from students and staff members.  In my feasibility report I will determine the operation costs for opening up a new store</w:t>
      </w:r>
      <w:r w:rsidR="00235048" w:rsidRPr="00EC3EEE">
        <w:rPr>
          <w:sz w:val="24"/>
        </w:rPr>
        <w:t xml:space="preserve"> in which locations</w:t>
      </w:r>
      <w:r w:rsidR="00196A7F" w:rsidRPr="00EC3EEE">
        <w:rPr>
          <w:sz w:val="24"/>
        </w:rPr>
        <w:t xml:space="preserve">, as well as how much money would be saved if Han’s did not open up a new store.  Thus, it will contain options that determine what will best benefit the owners financially.  </w:t>
      </w:r>
    </w:p>
    <w:p w:rsidR="00BD561C" w:rsidRPr="00EC3EEE" w:rsidRDefault="00BD561C" w:rsidP="00762EE0">
      <w:pPr>
        <w:spacing w:after="0" w:line="240" w:lineRule="auto"/>
        <w:rPr>
          <w:b/>
          <w:sz w:val="24"/>
        </w:rPr>
      </w:pPr>
    </w:p>
    <w:p w:rsidR="002328A8" w:rsidRPr="00EC3EEE" w:rsidRDefault="002328A8" w:rsidP="00762EE0">
      <w:pPr>
        <w:spacing w:after="0" w:line="240" w:lineRule="auto"/>
        <w:rPr>
          <w:b/>
          <w:sz w:val="24"/>
        </w:rPr>
      </w:pPr>
      <w:r w:rsidRPr="00EC3EEE">
        <w:rPr>
          <w:b/>
          <w:sz w:val="24"/>
        </w:rPr>
        <w:t>Method</w:t>
      </w:r>
    </w:p>
    <w:p w:rsidR="002328A8" w:rsidRPr="00EC3EEE" w:rsidRDefault="00196A7F" w:rsidP="00762EE0">
      <w:pPr>
        <w:spacing w:after="0" w:line="240" w:lineRule="auto"/>
        <w:rPr>
          <w:sz w:val="24"/>
        </w:rPr>
      </w:pPr>
      <w:r w:rsidRPr="00EC3EEE">
        <w:rPr>
          <w:sz w:val="24"/>
        </w:rPr>
        <w:t xml:space="preserve">The method will consist of few steps to achieve a solution.  First I will determine the cost of owning or renting a space on Marshall Street to maintain a store.  </w:t>
      </w:r>
      <w:r w:rsidR="00235048" w:rsidRPr="00EC3EEE">
        <w:rPr>
          <w:sz w:val="24"/>
        </w:rPr>
        <w:t xml:space="preserve">I will also determine the cost of owning or renting a space on off-campus residential area.  </w:t>
      </w:r>
      <w:r w:rsidRPr="00EC3EEE">
        <w:rPr>
          <w:sz w:val="24"/>
        </w:rPr>
        <w:t xml:space="preserve">I will then assess each opinion based on feasibility, cost and overall ability to keep a consistent flow of customers.  Based on the operation cost, </w:t>
      </w:r>
      <w:r w:rsidR="00235048" w:rsidRPr="00EC3EEE">
        <w:rPr>
          <w:sz w:val="24"/>
        </w:rPr>
        <w:t xml:space="preserve">cost of advertising campaign for the opening of the new grocer, </w:t>
      </w:r>
      <w:r w:rsidRPr="00EC3EEE">
        <w:rPr>
          <w:sz w:val="24"/>
        </w:rPr>
        <w:t xml:space="preserve">estimated sales from the new store as well as the original store, and how much money Han’s is willing to invest in </w:t>
      </w:r>
      <w:r w:rsidR="00937F97" w:rsidRPr="00EC3EEE">
        <w:rPr>
          <w:sz w:val="24"/>
        </w:rPr>
        <w:t xml:space="preserve">the new operation, I will determine which option is best suited for the business.  </w:t>
      </w:r>
    </w:p>
    <w:p w:rsidR="00937F97" w:rsidRPr="00EC3EEE" w:rsidRDefault="00937F97" w:rsidP="00762EE0">
      <w:pPr>
        <w:spacing w:after="0" w:line="240" w:lineRule="auto"/>
        <w:rPr>
          <w:sz w:val="24"/>
        </w:rPr>
      </w:pPr>
    </w:p>
    <w:p w:rsidR="002328A8" w:rsidRPr="00EC3EEE" w:rsidRDefault="002328A8" w:rsidP="00762EE0">
      <w:pPr>
        <w:spacing w:after="0" w:line="240" w:lineRule="auto"/>
        <w:rPr>
          <w:b/>
          <w:sz w:val="24"/>
        </w:rPr>
      </w:pPr>
      <w:r w:rsidRPr="00EC3EEE">
        <w:rPr>
          <w:b/>
          <w:sz w:val="24"/>
        </w:rPr>
        <w:t>Cost and Schedule</w:t>
      </w:r>
    </w:p>
    <w:p w:rsidR="002328A8" w:rsidRPr="00EC3EEE" w:rsidRDefault="00937F97" w:rsidP="00762EE0">
      <w:pPr>
        <w:spacing w:after="0" w:line="240" w:lineRule="auto"/>
        <w:rPr>
          <w:sz w:val="24"/>
        </w:rPr>
      </w:pPr>
      <w:r w:rsidRPr="00EC3EEE">
        <w:rPr>
          <w:sz w:val="24"/>
        </w:rPr>
        <w:t>The overall cost of this project varies, and will entail an ongoing cost.  Based on an estimate lease price on Marshall Square Mall, the operation cost will be about $100,800 per year.  With construction and buildup cost that is needed initially, the overall cost of this project will</w:t>
      </w:r>
      <w:r w:rsidR="0050450F" w:rsidRPr="00EC3EEE">
        <w:rPr>
          <w:sz w:val="24"/>
        </w:rPr>
        <w:t xml:space="preserve"> vary from $205,000 to $250</w:t>
      </w:r>
      <w:r w:rsidR="00E90D2C" w:rsidRPr="00EC3EEE">
        <w:rPr>
          <w:sz w:val="24"/>
        </w:rPr>
        <w:t xml:space="preserve">,000 for the first two years.  </w:t>
      </w:r>
    </w:p>
    <w:p w:rsidR="0050450F" w:rsidRPr="00EC3EEE" w:rsidRDefault="0050450F" w:rsidP="00762EE0">
      <w:pPr>
        <w:spacing w:after="0" w:line="240" w:lineRule="auto"/>
        <w:rPr>
          <w:sz w:val="24"/>
        </w:rPr>
      </w:pPr>
    </w:p>
    <w:p w:rsidR="002328A8" w:rsidRPr="00EC3EEE" w:rsidRDefault="002328A8" w:rsidP="00762EE0">
      <w:pPr>
        <w:spacing w:after="0" w:line="240" w:lineRule="auto"/>
        <w:rPr>
          <w:b/>
          <w:sz w:val="24"/>
        </w:rPr>
      </w:pPr>
      <w:r w:rsidRPr="00EC3EEE">
        <w:rPr>
          <w:b/>
          <w:sz w:val="24"/>
        </w:rPr>
        <w:t>Qualifications</w:t>
      </w:r>
    </w:p>
    <w:p w:rsidR="002328A8" w:rsidRPr="00EC3EEE" w:rsidRDefault="0050450F" w:rsidP="00762EE0">
      <w:pPr>
        <w:spacing w:after="0" w:line="240" w:lineRule="auto"/>
        <w:rPr>
          <w:sz w:val="24"/>
        </w:rPr>
      </w:pPr>
      <w:r w:rsidRPr="00EC3EEE">
        <w:rPr>
          <w:sz w:val="24"/>
        </w:rPr>
        <w:t xml:space="preserve">The qualifications I possess to do this feasibility report include my work experience with General Electric, where I managed multiple IT related projects at once.  Although the nature of the work differs, the same work ethic and project management skill will be applied to this assignment.  I understand the importance of keeping in contact with my </w:t>
      </w:r>
      <w:r w:rsidR="00983420" w:rsidRPr="00EC3EEE">
        <w:rPr>
          <w:sz w:val="24"/>
        </w:rPr>
        <w:t>client</w:t>
      </w:r>
      <w:r w:rsidRPr="00EC3EEE">
        <w:rPr>
          <w:sz w:val="24"/>
        </w:rPr>
        <w:t xml:space="preserve"> thus will consistently keep in touch with you and give updates on how the feasibility report is coming along.  </w:t>
      </w:r>
    </w:p>
    <w:p w:rsidR="0050450F" w:rsidRPr="00EC3EEE" w:rsidRDefault="0050450F" w:rsidP="00762EE0">
      <w:pPr>
        <w:spacing w:after="0" w:line="240" w:lineRule="auto"/>
        <w:rPr>
          <w:sz w:val="24"/>
        </w:rPr>
      </w:pPr>
    </w:p>
    <w:p w:rsidR="002328A8" w:rsidRPr="00EC3EEE" w:rsidRDefault="002328A8" w:rsidP="00762EE0">
      <w:pPr>
        <w:spacing w:after="0" w:line="240" w:lineRule="auto"/>
        <w:rPr>
          <w:b/>
          <w:sz w:val="24"/>
        </w:rPr>
      </w:pPr>
      <w:r w:rsidRPr="00EC3EEE">
        <w:rPr>
          <w:b/>
          <w:sz w:val="24"/>
        </w:rPr>
        <w:t>Conclusion</w:t>
      </w:r>
    </w:p>
    <w:p w:rsidR="0050450F" w:rsidRPr="00EC3EEE" w:rsidRDefault="00A47D98" w:rsidP="00762EE0">
      <w:pPr>
        <w:spacing w:after="0" w:line="240" w:lineRule="auto"/>
        <w:rPr>
          <w:sz w:val="24"/>
        </w:rPr>
      </w:pPr>
      <w:r w:rsidRPr="00EC3EEE">
        <w:rPr>
          <w:sz w:val="24"/>
        </w:rPr>
        <w:t xml:space="preserve">Although this project, if initiated will require significant investment in the beginning, I believe that if carried out will benefit the </w:t>
      </w:r>
      <w:r w:rsidR="007D40B6" w:rsidRPr="00EC3EEE">
        <w:rPr>
          <w:sz w:val="24"/>
        </w:rPr>
        <w:t xml:space="preserve">grocer </w:t>
      </w:r>
      <w:r w:rsidRPr="00EC3EEE">
        <w:rPr>
          <w:sz w:val="24"/>
        </w:rPr>
        <w:t xml:space="preserve">by generating revenues in the long run.  Through my feasibility study I will make this hypothesis clear and analyze what the possibilities are for Han’s Oriental Market.  </w:t>
      </w:r>
    </w:p>
    <w:p w:rsidR="006A15EF" w:rsidRPr="00EC3EEE" w:rsidRDefault="006A15EF" w:rsidP="00762EE0">
      <w:pPr>
        <w:spacing w:after="0" w:line="240" w:lineRule="auto"/>
        <w:rPr>
          <w:sz w:val="24"/>
        </w:rPr>
      </w:pPr>
    </w:p>
    <w:p w:rsidR="006A15EF" w:rsidRPr="00EC3EEE" w:rsidRDefault="006A15EF" w:rsidP="00762EE0">
      <w:pPr>
        <w:spacing w:after="0" w:line="240" w:lineRule="auto"/>
        <w:rPr>
          <w:sz w:val="24"/>
        </w:rPr>
      </w:pPr>
    </w:p>
    <w:sectPr w:rsidR="006A15EF" w:rsidRPr="00EC3EEE" w:rsidSect="004763B4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FELayout/>
  </w:compat>
  <w:rsids>
    <w:rsidRoot w:val="004D3CAC"/>
    <w:rsid w:val="00196A7F"/>
    <w:rsid w:val="001D4858"/>
    <w:rsid w:val="002328A8"/>
    <w:rsid w:val="00235048"/>
    <w:rsid w:val="00331331"/>
    <w:rsid w:val="00402B44"/>
    <w:rsid w:val="004763B4"/>
    <w:rsid w:val="004D3CAC"/>
    <w:rsid w:val="0050450F"/>
    <w:rsid w:val="00646BBD"/>
    <w:rsid w:val="006A15EF"/>
    <w:rsid w:val="00711E75"/>
    <w:rsid w:val="007150D5"/>
    <w:rsid w:val="00762EE0"/>
    <w:rsid w:val="007A3627"/>
    <w:rsid w:val="007D40B6"/>
    <w:rsid w:val="00834DE4"/>
    <w:rsid w:val="00937F97"/>
    <w:rsid w:val="00983420"/>
    <w:rsid w:val="00A44DCB"/>
    <w:rsid w:val="00A47D98"/>
    <w:rsid w:val="00AB3946"/>
    <w:rsid w:val="00BD561C"/>
    <w:rsid w:val="00BE113F"/>
    <w:rsid w:val="00C015D2"/>
    <w:rsid w:val="00E90D2C"/>
    <w:rsid w:val="00EA7E47"/>
    <w:rsid w:val="00EC3EEE"/>
    <w:rsid w:val="00ED2C44"/>
  </w:rsids>
  <m:mathPr>
    <m:mathFont m:val="SimSun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3B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&amp;Body font: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1161</TotalTime>
  <Pages>2</Pages>
  <Words>736</Words>
  <Characters>3659</Characters>
  <Application>Microsoft Macintosh Word</Application>
  <DocSecurity>0</DocSecurity>
  <Lines>69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4412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Toomey</dc:creator>
  <cp:keywords/>
  <dc:description/>
  <cp:lastModifiedBy>Jason Luther</cp:lastModifiedBy>
  <cp:revision>21</cp:revision>
  <dcterms:created xsi:type="dcterms:W3CDTF">2011-03-24T23:30:00Z</dcterms:created>
  <dcterms:modified xsi:type="dcterms:W3CDTF">2014-11-03T15:08:00Z</dcterms:modified>
  <cp:category/>
</cp:coreProperties>
</file>